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5" w:rsidRPr="00656AA5" w:rsidRDefault="00656AA5" w:rsidP="00656AA5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Виховна година «Козацька слава з нами навік»</w:t>
      </w:r>
    </w:p>
    <w:p w:rsidR="00656AA5" w:rsidRPr="00656AA5" w:rsidRDefault="00656AA5" w:rsidP="00656AA5"/>
    <w:p w:rsidR="00656AA5" w:rsidRDefault="00656AA5" w:rsidP="00656AA5">
      <w:r>
        <w:t xml:space="preserve">Мета: Розвиток навичок самовдосконалення тіла і духу на прикладах епохи Запорізької Січі, знайомст во учнів з національними видами вправ, піснями, стравами; виховання поваги до історичної </w:t>
      </w:r>
      <w:r w:rsidRPr="00656AA5">
        <w:t>спадщини</w:t>
      </w:r>
      <w:r>
        <w:t xml:space="preserve"> нашого народу. </w:t>
      </w:r>
    </w:p>
    <w:p w:rsidR="00656AA5" w:rsidRDefault="00656AA5" w:rsidP="00656AA5"/>
    <w:p w:rsidR="00656AA5" w:rsidRDefault="00656AA5" w:rsidP="00656AA5">
      <w:r>
        <w:t>Обладнання:  силоміри, діжки, штанга, костюми.</w:t>
      </w:r>
    </w:p>
    <w:p w:rsidR="00656AA5" w:rsidRDefault="00656AA5" w:rsidP="00656AA5">
      <w:pPr>
        <w:rPr>
          <w:lang w:val="uk-UA"/>
        </w:rPr>
      </w:pPr>
      <w:r>
        <w:t xml:space="preserve">"Так ось вона. Січ! Ось ти, гніздо, звідки вилітають усі ті горді й дужі, як леви! Ось звідки розливається воля і козацтво на всю Україну" — писав у своєму творі "Тарас Бульба" ,М.В.Гоголь. Отже тобі, наш друже, буде цікаво познайомитись з однією з найлегендарніших сторінок історії українського народу — козаччиною. То ж запропонуємо тобі прожити один день з козаками, побувати в 16 —18 ст. на Запорозькій Січі. </w:t>
      </w:r>
    </w:p>
    <w:p w:rsidR="00656AA5" w:rsidRDefault="00656AA5" w:rsidP="00656AA5">
      <w:r>
        <w:t>— Де ж селилися козаки?</w:t>
      </w:r>
    </w:p>
    <w:p w:rsidR="00656AA5" w:rsidRDefault="00656AA5" w:rsidP="00656AA5">
      <w:r>
        <w:t>— Ну, звичайно, в безмежному українському степу понад Дніпром.</w:t>
      </w:r>
    </w:p>
    <w:p w:rsidR="00656AA5" w:rsidRDefault="00656AA5" w:rsidP="00656AA5">
      <w:r>
        <w:t>— Унікальною особливістю Дніпра були його знамениті пороги — пасма кам'яних скель, що стирчали з води на висоту 5 м і майже суцільною масою перекривали річку.</w:t>
      </w:r>
    </w:p>
    <w:p w:rsidR="00656AA5" w:rsidRDefault="00656AA5" w:rsidP="00656AA5">
      <w:r>
        <w:t>— Порогів було 9, які вилися лише вузенькими бурхливими проходами, які були дуже небезпечні; особливо влітку та восени при низькій воді.</w:t>
      </w:r>
    </w:p>
    <w:p w:rsidR="00656AA5" w:rsidRDefault="00656AA5" w:rsidP="00656AA5">
      <w:r>
        <w:t>— пороги тягнулися Дніпром від сучасного Дніпропетровська до Запоріжжя. В 1932 році після збудування Дніпрогесу пороги було затоплено.</w:t>
      </w:r>
    </w:p>
    <w:p w:rsidR="00656AA5" w:rsidRDefault="00656AA5" w:rsidP="00656AA5">
      <w:pPr>
        <w:rPr>
          <w:lang w:val="uk-UA"/>
        </w:rPr>
      </w:pPr>
      <w:r>
        <w:t xml:space="preserve">— Спинімося, затамуймо подих. Чуєте, як дихає історія, як вкарбовується в наші серця її голос? Варто лиш підняти завісу, і нам відкриється героїчний літопис минувшини. </w:t>
      </w:r>
    </w:p>
    <w:p w:rsidR="00656AA5" w:rsidRDefault="00656AA5" w:rsidP="00656AA5">
      <w:pPr>
        <w:rPr>
          <w:lang w:val="uk-UA"/>
        </w:rPr>
      </w:pPr>
      <w:r>
        <w:t>Люблю тебе, мін рідний краю,</w:t>
      </w:r>
    </w:p>
    <w:p w:rsidR="00656AA5" w:rsidRDefault="00656AA5" w:rsidP="00656AA5">
      <w:pPr>
        <w:rPr>
          <w:lang w:val="uk-UA"/>
        </w:rPr>
      </w:pPr>
      <w:r>
        <w:t xml:space="preserve"> Мов до матусі я горнусь</w:t>
      </w:r>
    </w:p>
    <w:p w:rsidR="00656AA5" w:rsidRDefault="00656AA5" w:rsidP="00656AA5">
      <w:pPr>
        <w:rPr>
          <w:lang w:val="uk-UA"/>
        </w:rPr>
      </w:pPr>
      <w:r>
        <w:t xml:space="preserve"> Радієш ти — і я радію,</w:t>
      </w:r>
    </w:p>
    <w:p w:rsidR="00656AA5" w:rsidRDefault="00656AA5" w:rsidP="00656AA5">
      <w:pPr>
        <w:rPr>
          <w:lang w:val="uk-UA"/>
        </w:rPr>
      </w:pPr>
      <w:r>
        <w:t xml:space="preserve"> Смієшся ти — і я сміюсь,</w:t>
      </w:r>
    </w:p>
    <w:p w:rsidR="00656AA5" w:rsidRDefault="00656AA5" w:rsidP="00656AA5">
      <w:r>
        <w:t xml:space="preserve"> (виходять козаки і стають поряд з своїми куренями).</w:t>
      </w:r>
    </w:p>
    <w:p w:rsidR="00656AA5" w:rsidRDefault="00656AA5" w:rsidP="00656AA5">
      <w:r>
        <w:t>— Зараз наші козаки дадуть вам декілька порад як стати сильними та познайомлять з розпорядком дня на Січі.</w:t>
      </w:r>
    </w:p>
    <w:p w:rsidR="00656AA5" w:rsidRDefault="00656AA5" w:rsidP="00656AA5">
      <w:r>
        <w:t>— Козаки кожного дня за загальним сигналом вставали до схід сонця та йшли на річку купатися, не зважаючи на пору року. Після цього сідали за стіл у курені снідати. На сніданок подавалася соломаха, — житнє борошно, зварене у воді й засмажене олією. Після сніданку всі йшли на заутреню молитву до січової церкви , прали одяг, лагодили зброю, човни, укріплення. Козаки вправлялися верхи на конях, змагалися в-стрільбі, фехтуванні, доланню рівчаків та перешкод — билися на шаблях "до першої крові". Часто змагалися цілими куренями.</w:t>
      </w:r>
    </w:p>
    <w:p w:rsidR="00656AA5" w:rsidRDefault="00656AA5" w:rsidP="00656AA5">
      <w:r>
        <w:lastRenderedPageBreak/>
        <w:t>—1 зараз ми пропонуємо позмагатися козакам із двох куренів.</w:t>
      </w:r>
    </w:p>
    <w:p w:rsidR="00656AA5" w:rsidRDefault="00656AA5" w:rsidP="00656AA5">
      <w:r>
        <w:t>1. Хто швидше перекотить бочку з одного місця на інше?</w:t>
      </w:r>
    </w:p>
    <w:p w:rsidR="00656AA5" w:rsidRDefault="00656AA5" w:rsidP="00656AA5">
      <w:r>
        <w:t>2. Долання рівчаків (рівчаки намалювати)</w:t>
      </w:r>
    </w:p>
    <w:p w:rsidR="00656AA5" w:rsidRDefault="00656AA5" w:rsidP="00656AA5">
      <w:r>
        <w:t>— У січовій школі в цей час молодих козаків навчали письму, церковному читанню, хоровому співу, музиці, танцям (звучить пісня "Козацькому роду нема переводу" сл? М.Ваньо, муз. М.Балеми).</w:t>
      </w:r>
    </w:p>
    <w:p w:rsidR="00656AA5" w:rsidRDefault="00656AA5" w:rsidP="00656AA5">
      <w:r>
        <w:t>— Рівно в полудень з фортечної гармати лунав постріл. За цим сигналом козаки йшли обідати. На обід подавалися тетеря — зварене пшоно або житнє борошно на квасі, варена або печена риба, мед, пиво, галушки, юшка з риби, що називається щербою, куліш із салом, баранина, дичина. Після обіду співали пісні, думи, слухали розповіді і гру кобзарів.</w:t>
      </w:r>
    </w:p>
    <w:p w:rsidR="00656AA5" w:rsidRDefault="00656AA5" w:rsidP="00656AA5">
      <w:r>
        <w:t>Конкурси:</w:t>
      </w:r>
    </w:p>
    <w:p w:rsidR="00656AA5" w:rsidRDefault="00656AA5" w:rsidP="00656AA5">
      <w:r>
        <w:t xml:space="preserve">1. А зараз козаки нас почастують козацькими стравами, то ж давайте спробуємо їх.        </w:t>
      </w:r>
    </w:p>
    <w:p w:rsidR="00656AA5" w:rsidRDefault="00656AA5" w:rsidP="00656AA5">
      <w:r>
        <w:t xml:space="preserve">2. У кого найсильніша рука (учасники змагань, не відриваючи ліктя, намагаються нахилити і притиснути руку суперника до поверхні).                                          </w:t>
      </w:r>
    </w:p>
    <w:p w:rsidR="00656AA5" w:rsidRDefault="00656AA5" w:rsidP="00656AA5">
      <w:r>
        <w:t xml:space="preserve">3. Бліц "Козацьке слово"  </w:t>
      </w:r>
    </w:p>
    <w:p w:rsidR="00656AA5" w:rsidRDefault="00656AA5" w:rsidP="00656AA5"/>
    <w:p w:rsidR="00656AA5" w:rsidRDefault="00656AA5" w:rsidP="00656AA5">
      <w:r>
        <w:t>1) Дерев'яна палиця з кулею в горі, яка може бути оздоблена коштовним металом та камінням; ознака влади (булава).</w:t>
      </w:r>
    </w:p>
    <w:p w:rsidR="00656AA5" w:rsidRDefault="00656AA5" w:rsidP="00656AA5">
      <w:r>
        <w:t>2) Перший Помічник кошового, перекладач (писар):</w:t>
      </w:r>
    </w:p>
    <w:p w:rsidR="00656AA5" w:rsidRDefault="00656AA5" w:rsidP="00656AA5">
      <w:r>
        <w:t>3) Верхній одяг козаків (жупан).</w:t>
      </w:r>
    </w:p>
    <w:p w:rsidR="00656AA5" w:rsidRDefault="00656AA5" w:rsidP="00656AA5">
      <w:r>
        <w:t>4) Різновид тканин (китайка).</w:t>
      </w:r>
    </w:p>
    <w:p w:rsidR="00656AA5" w:rsidRDefault="00656AA5" w:rsidP="00656AA5">
      <w:r>
        <w:t>5) Пасма волосся на голові в козака (оселедець).</w:t>
      </w:r>
    </w:p>
    <w:p w:rsidR="00656AA5" w:rsidRDefault="00656AA5" w:rsidP="00656AA5">
      <w:r>
        <w:t>6) Приміщення, де жили козаки, військова одиниця (курінь).</w:t>
      </w:r>
    </w:p>
    <w:p w:rsidR="00656AA5" w:rsidRDefault="00656AA5" w:rsidP="00656AA5">
      <w:r>
        <w:t xml:space="preserve">—За розпорядженням курінного отамана частина козаків готувалася до виконання службових обов'язків у фортеці, а також за її межами. </w:t>
      </w:r>
    </w:p>
    <w:p w:rsidR="00656AA5" w:rsidRDefault="00656AA5" w:rsidP="00656AA5">
      <w:r>
        <w:t>Конкурси:</w:t>
      </w:r>
    </w:p>
    <w:p w:rsidR="00656AA5" w:rsidRDefault="00656AA5" w:rsidP="00656AA5">
      <w:r>
        <w:t>1. Хто міцніше стисне шаблю? (два козаки стискують силомір)</w:t>
      </w:r>
    </w:p>
    <w:p w:rsidR="00656AA5" w:rsidRPr="001F15A1" w:rsidRDefault="00656AA5" w:rsidP="00656AA5">
      <w:pPr>
        <w:rPr>
          <w:lang w:val="uk-UA"/>
        </w:rPr>
      </w:pPr>
      <w:r>
        <w:t>2. Конкурс</w:t>
      </w:r>
      <w:r w:rsidR="001F15A1">
        <w:t xml:space="preserve"> курінних (</w:t>
      </w:r>
      <w:r w:rsidR="001F15A1">
        <w:rPr>
          <w:lang w:val="uk-UA"/>
        </w:rPr>
        <w:t>прислів’я про козаків)</w:t>
      </w:r>
    </w:p>
    <w:p w:rsidR="00656AA5" w:rsidRDefault="00656AA5" w:rsidP="00656AA5">
      <w:r>
        <w:t>- А в цей час оголошується конкурс з глядачами «Наша мова калинова» народні прислів'я.</w:t>
      </w:r>
    </w:p>
    <w:p w:rsidR="00656AA5" w:rsidRDefault="00656AA5" w:rsidP="00656AA5">
      <w:r>
        <w:t>1. Рідний край земний рай.</w:t>
      </w:r>
    </w:p>
    <w:p w:rsidR="00656AA5" w:rsidRDefault="00656AA5" w:rsidP="00656AA5">
      <w:r>
        <w:t>2. Свій край, як рай, а чужа країна мов домовина.</w:t>
      </w:r>
    </w:p>
    <w:p w:rsidR="00656AA5" w:rsidRDefault="00656AA5" w:rsidP="00656AA5">
      <w:r>
        <w:t>3. Кожному мила своя сторона.</w:t>
      </w:r>
    </w:p>
    <w:p w:rsidR="00656AA5" w:rsidRDefault="00656AA5" w:rsidP="00656AA5">
      <w:r>
        <w:lastRenderedPageBreak/>
        <w:t>4. За рідний край хоч помирай.</w:t>
      </w:r>
    </w:p>
    <w:p w:rsidR="00656AA5" w:rsidRDefault="00656AA5" w:rsidP="00656AA5">
      <w:r>
        <w:t>Переможцем конкурсу оголошується той, хто назве найбільше прислів'їв.</w:t>
      </w:r>
    </w:p>
    <w:p w:rsidR="00656AA5" w:rsidRDefault="00656AA5" w:rsidP="00656AA5">
      <w:r>
        <w:t>3. Найсильніший котигорошко. (Підняття гирі чи штанги)</w:t>
      </w:r>
    </w:p>
    <w:p w:rsidR="00656AA5" w:rsidRDefault="00656AA5" w:rsidP="00656AA5">
      <w:r>
        <w:t>Надвечір дзвонили дзвони січової церкви, закликаючи козаків на молитву. В церкві всіх зачарував хор січової школи, який складався з хлопчиків-підлітків. Після молитви козаки йшли в курені вечеряти. На вечерю подавали гречані галушки з часником, або щербу. Після Вечері хто грав на скрипці, на сопілці, бандурі, бубнах, а хто співав пісень. Спалахували загальні козацькі танці. (Козаки танцюють гопак).</w:t>
      </w:r>
    </w:p>
    <w:p w:rsidR="00656AA5" w:rsidRDefault="00656AA5" w:rsidP="00656AA5">
      <w:r>
        <w:t>Через деякий час, за винятком вартових. Січ занурювалась в сон.</w:t>
      </w:r>
    </w:p>
    <w:p w:rsidR="00656AA5" w:rsidRDefault="00656AA5" w:rsidP="00656AA5">
      <w:r>
        <w:t>І останній конкурс: як «полонений» може втекти з неволі. «Полонений» із зв'язаними руками і ногами, роблячи стрибки, повинний якнайшвидше. подолати дистанцію.</w:t>
      </w:r>
    </w:p>
    <w:p w:rsidR="00BC20D3" w:rsidRDefault="00656AA5" w:rsidP="00656AA5">
      <w:r>
        <w:t>Запорізька Січ... Козаччина... Найлегендарніше минуле українського народу, його святині... Синонімом свободи, людської національної гідності, талановитості... Навіть у наш час, якщо хочуть підкреслити вроду людини, її кращі риси, то говорять, що він (вона) козацького роду. А щоб підкреслити чоловічі якості хлопчини чи юнака, говорять: «З нього буде добрий козак». То ж будьте гідні звання «славний козак»!</w:t>
      </w:r>
    </w:p>
    <w:sectPr w:rsidR="00BC20D3" w:rsidSect="00B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BF" w:rsidRDefault="00971BBF" w:rsidP="00656AA5">
      <w:pPr>
        <w:spacing w:after="0" w:line="240" w:lineRule="auto"/>
      </w:pPr>
      <w:r>
        <w:separator/>
      </w:r>
    </w:p>
  </w:endnote>
  <w:endnote w:type="continuationSeparator" w:id="0">
    <w:p w:rsidR="00971BBF" w:rsidRDefault="00971BBF" w:rsidP="0065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BF" w:rsidRDefault="00971BBF" w:rsidP="00656AA5">
      <w:pPr>
        <w:spacing w:after="0" w:line="240" w:lineRule="auto"/>
      </w:pPr>
      <w:r>
        <w:separator/>
      </w:r>
    </w:p>
  </w:footnote>
  <w:footnote w:type="continuationSeparator" w:id="0">
    <w:p w:rsidR="00971BBF" w:rsidRDefault="00971BBF" w:rsidP="0065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A5"/>
    <w:rsid w:val="00002B49"/>
    <w:rsid w:val="001F15A1"/>
    <w:rsid w:val="00656AA5"/>
    <w:rsid w:val="00971BBF"/>
    <w:rsid w:val="00B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AA5"/>
  </w:style>
  <w:style w:type="paragraph" w:styleId="a5">
    <w:name w:val="footer"/>
    <w:basedOn w:val="a"/>
    <w:link w:val="a6"/>
    <w:uiPriority w:val="99"/>
    <w:semiHidden/>
    <w:unhideWhenUsed/>
    <w:rsid w:val="0065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45E0-E2DD-4586-AD31-4D5D5F1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2012-10-15T11:41:00Z</dcterms:created>
  <dcterms:modified xsi:type="dcterms:W3CDTF">2012-10-15T12:04:00Z</dcterms:modified>
</cp:coreProperties>
</file>